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27" w:rsidRDefault="00590D27" w:rsidP="00590D27">
      <w:pPr>
        <w:jc w:val="center"/>
      </w:pPr>
      <w:r>
        <w:rPr>
          <w:rFonts w:hint="eastAsia"/>
          <w:b/>
          <w:bCs/>
          <w:sz w:val="44"/>
        </w:rPr>
        <w:t>报价单</w:t>
      </w: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3358"/>
        <w:gridCol w:w="1277"/>
        <w:gridCol w:w="2325"/>
      </w:tblGrid>
      <w:tr w:rsidR="00AB1ADF" w:rsidTr="00AB1ADF">
        <w:tc>
          <w:tcPr>
            <w:tcW w:w="851" w:type="pct"/>
          </w:tcPr>
          <w:p w:rsidR="00590D27" w:rsidRPr="00E36951" w:rsidRDefault="00BC16DB" w:rsidP="00807072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供应</w:t>
            </w:r>
            <w:r w:rsidR="00E36951" w:rsidRPr="00E36951">
              <w:rPr>
                <w:rFonts w:ascii="宋体" w:hAnsi="宋体"/>
                <w:b/>
                <w:color w:val="000000"/>
              </w:rPr>
              <w:t>商名称</w:t>
            </w:r>
          </w:p>
        </w:tc>
        <w:tc>
          <w:tcPr>
            <w:tcW w:w="2002" w:type="pct"/>
          </w:tcPr>
          <w:p w:rsidR="00590D27" w:rsidRDefault="00590D27" w:rsidP="00807072">
            <w:pPr>
              <w:ind w:firstLineChars="50" w:firstLine="105"/>
              <w:rPr>
                <w:rFonts w:ascii="宋体" w:hAnsi="宋体"/>
                <w:color w:val="000000"/>
              </w:rPr>
            </w:pPr>
          </w:p>
        </w:tc>
        <w:tc>
          <w:tcPr>
            <w:tcW w:w="761" w:type="pct"/>
          </w:tcPr>
          <w:p w:rsidR="00590D27" w:rsidRDefault="00590D27" w:rsidP="0080707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bCs/>
                <w:szCs w:val="14"/>
              </w:rPr>
              <w:t>业务代表</w:t>
            </w:r>
          </w:p>
        </w:tc>
        <w:tc>
          <w:tcPr>
            <w:tcW w:w="1386" w:type="pct"/>
          </w:tcPr>
          <w:p w:rsidR="00590D27" w:rsidRDefault="00590D27" w:rsidP="00807072">
            <w:pPr>
              <w:rPr>
                <w:rFonts w:ascii="宋体" w:hAnsi="宋体"/>
                <w:color w:val="000000"/>
              </w:rPr>
            </w:pPr>
          </w:p>
        </w:tc>
      </w:tr>
      <w:tr w:rsidR="00AB1ADF" w:rsidTr="00AB1ADF">
        <w:tc>
          <w:tcPr>
            <w:tcW w:w="851" w:type="pct"/>
          </w:tcPr>
          <w:p w:rsidR="00590D27" w:rsidRDefault="00D25CED" w:rsidP="0080707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供应商</w:t>
            </w:r>
            <w:r w:rsidRPr="00BC16DB">
              <w:rPr>
                <w:rFonts w:ascii="宋体" w:hAnsi="宋体"/>
                <w:b/>
                <w:color w:val="000000"/>
              </w:rPr>
              <w:t>地</w:t>
            </w:r>
            <w:r>
              <w:rPr>
                <w:rFonts w:ascii="宋体" w:hAnsi="宋体"/>
                <w:b/>
                <w:color w:val="000000"/>
              </w:rPr>
              <w:t>址</w:t>
            </w:r>
          </w:p>
        </w:tc>
        <w:tc>
          <w:tcPr>
            <w:tcW w:w="2002" w:type="pct"/>
          </w:tcPr>
          <w:p w:rsidR="00590D27" w:rsidRDefault="00590D27" w:rsidP="00807072">
            <w:pPr>
              <w:ind w:firstLineChars="50" w:firstLine="105"/>
              <w:rPr>
                <w:rFonts w:ascii="宋体" w:hAnsi="宋体"/>
                <w:color w:val="000000"/>
              </w:rPr>
            </w:pPr>
          </w:p>
        </w:tc>
        <w:tc>
          <w:tcPr>
            <w:tcW w:w="761" w:type="pct"/>
          </w:tcPr>
          <w:p w:rsidR="00590D27" w:rsidRDefault="00EC1AE8" w:rsidP="0080707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bCs/>
                <w:szCs w:val="14"/>
              </w:rPr>
              <w:t>联系</w:t>
            </w:r>
            <w:r w:rsidR="00590D27">
              <w:rPr>
                <w:rFonts w:ascii="宋体" w:hAnsi="宋体" w:hint="eastAsia"/>
                <w:b/>
                <w:bCs/>
                <w:szCs w:val="14"/>
              </w:rPr>
              <w:t>方式</w:t>
            </w:r>
          </w:p>
        </w:tc>
        <w:tc>
          <w:tcPr>
            <w:tcW w:w="1386" w:type="pct"/>
          </w:tcPr>
          <w:p w:rsidR="00590D27" w:rsidRDefault="00590D27" w:rsidP="00807072">
            <w:pPr>
              <w:rPr>
                <w:rFonts w:ascii="宋体" w:hAnsi="宋体"/>
                <w:color w:val="000000"/>
              </w:rPr>
            </w:pPr>
          </w:p>
        </w:tc>
      </w:tr>
      <w:tr w:rsidR="00AB1ADF" w:rsidTr="00AB1ADF">
        <w:tc>
          <w:tcPr>
            <w:tcW w:w="851" w:type="pct"/>
          </w:tcPr>
          <w:p w:rsidR="00590D27" w:rsidRPr="00BC16DB" w:rsidRDefault="00D25CED" w:rsidP="00807072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bCs/>
                <w:szCs w:val="14"/>
              </w:rPr>
              <w:t>报价有效期</w:t>
            </w:r>
          </w:p>
        </w:tc>
        <w:tc>
          <w:tcPr>
            <w:tcW w:w="2002" w:type="pct"/>
          </w:tcPr>
          <w:p w:rsidR="00590D27" w:rsidRDefault="00590D27" w:rsidP="00807072">
            <w:pPr>
              <w:ind w:leftChars="50" w:left="105"/>
            </w:pPr>
          </w:p>
        </w:tc>
        <w:tc>
          <w:tcPr>
            <w:tcW w:w="761" w:type="pct"/>
          </w:tcPr>
          <w:p w:rsidR="00590D27" w:rsidRDefault="00590D27" w:rsidP="0080707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bCs/>
                <w:szCs w:val="14"/>
              </w:rPr>
              <w:t>付款条件</w:t>
            </w:r>
          </w:p>
        </w:tc>
        <w:tc>
          <w:tcPr>
            <w:tcW w:w="1386" w:type="pct"/>
          </w:tcPr>
          <w:p w:rsidR="00590D27" w:rsidRPr="00EC1AE8" w:rsidRDefault="00EC1AE8" w:rsidP="00807072">
            <w:pPr>
              <w:rPr>
                <w:rFonts w:ascii="宋体" w:hAnsi="宋体"/>
                <w:color w:val="000000"/>
                <w:szCs w:val="21"/>
              </w:rPr>
            </w:pPr>
            <w:r w:rsidRPr="00EC1AE8">
              <w:rPr>
                <w:rFonts w:ascii="宋体" w:hAnsi="宋体"/>
                <w:color w:val="000000"/>
                <w:szCs w:val="21"/>
              </w:rPr>
              <w:t>验收合格后一次性支付</w:t>
            </w:r>
          </w:p>
        </w:tc>
      </w:tr>
    </w:tbl>
    <w:p w:rsidR="00590D27" w:rsidRDefault="00590D27" w:rsidP="00590D27">
      <w:pPr>
        <w:rPr>
          <w:b/>
          <w:bCs/>
          <w:color w:val="000000"/>
        </w:rPr>
      </w:pPr>
    </w:p>
    <w:p w:rsidR="00590D27" w:rsidRDefault="00590D27" w:rsidP="00590D27">
      <w:pPr>
        <w:spacing w:line="48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报价列表：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8"/>
        <w:gridCol w:w="1151"/>
        <w:gridCol w:w="2552"/>
        <w:gridCol w:w="709"/>
        <w:gridCol w:w="708"/>
        <w:gridCol w:w="709"/>
        <w:gridCol w:w="819"/>
        <w:gridCol w:w="1216"/>
      </w:tblGrid>
      <w:tr w:rsidR="00590D27" w:rsidTr="00807072">
        <w:trPr>
          <w:trHeight w:val="28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D27" w:rsidRDefault="00590D27" w:rsidP="00C2674F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电池报价（电池开关、电池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柜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、连接线等利旧）</w:t>
            </w:r>
          </w:p>
        </w:tc>
      </w:tr>
      <w:tr w:rsidR="007870F6" w:rsidTr="007870F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D27" w:rsidRDefault="00590D27" w:rsidP="0080707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D27" w:rsidRDefault="00590D27" w:rsidP="0080707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D27" w:rsidRDefault="00590D27" w:rsidP="0080707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规格型号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D27" w:rsidRDefault="00590D27" w:rsidP="0080707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D27" w:rsidRDefault="00590D27" w:rsidP="0080707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D27" w:rsidRDefault="00590D27" w:rsidP="0080707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D27" w:rsidRDefault="00590D27" w:rsidP="0080707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D27" w:rsidRDefault="00590D27" w:rsidP="0080707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金额</w:t>
            </w:r>
          </w:p>
        </w:tc>
      </w:tr>
      <w:tr w:rsidR="007870F6" w:rsidTr="007870F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D27" w:rsidRDefault="00590D27" w:rsidP="00807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D27" w:rsidRDefault="00590D27" w:rsidP="007870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UPS蓄电池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D27" w:rsidRDefault="00590D27" w:rsidP="001F43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12V100AH免维护铅酸蓄电池</w:t>
            </w:r>
            <w:r w:rsidR="00E111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 w:rsidR="00E111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原厂标准保修</w:t>
            </w:r>
            <w:r w:rsidR="00E1113E" w:rsidRPr="009E321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三年</w:t>
            </w:r>
            <w:r w:rsidR="001F43A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D27" w:rsidRPr="00DD0C8A" w:rsidRDefault="00590D27" w:rsidP="0080707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 w:rsidRPr="00DD0C8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汤浅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D27" w:rsidRDefault="00590D27" w:rsidP="00807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D27" w:rsidRDefault="00590D27" w:rsidP="00807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D27" w:rsidRDefault="00590D27" w:rsidP="00807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D27" w:rsidRDefault="00590D27" w:rsidP="00807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870F6" w:rsidTr="007870F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D27" w:rsidRDefault="00590D27" w:rsidP="00807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D27" w:rsidRDefault="00590D27" w:rsidP="00807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安装费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D27" w:rsidRDefault="00590D27" w:rsidP="008070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含运输、搬运、就位、拆旧、装新、调试及人工</w:t>
            </w:r>
            <w:r w:rsidR="00D33F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D27" w:rsidRDefault="00590D27" w:rsidP="00807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D27" w:rsidRDefault="00590D27" w:rsidP="00807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D27" w:rsidRDefault="00590D27" w:rsidP="00807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D27" w:rsidRDefault="00590D27" w:rsidP="00807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D27" w:rsidRDefault="00590D27" w:rsidP="00807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90D27" w:rsidTr="007870F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D27" w:rsidRDefault="00924CFA" w:rsidP="00807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D27" w:rsidRDefault="00590D27" w:rsidP="0080707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合计</w:t>
            </w:r>
            <w:r w:rsidR="00D33F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（含税）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D27" w:rsidRDefault="00590D27" w:rsidP="00256C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￥</w:t>
            </w:r>
          </w:p>
        </w:tc>
      </w:tr>
    </w:tbl>
    <w:p w:rsidR="00590D27" w:rsidRDefault="00590D27" w:rsidP="00590D27"/>
    <w:p w:rsidR="00F574DA" w:rsidRDefault="00F574DA">
      <w:pPr>
        <w:rPr>
          <w:rFonts w:hint="eastAsia"/>
        </w:rPr>
      </w:pPr>
    </w:p>
    <w:p w:rsidR="00012834" w:rsidRDefault="00E5708C" w:rsidP="00E5708C">
      <w:pPr>
        <w:jc w:val="right"/>
      </w:pPr>
      <w:r>
        <w:rPr>
          <w:rFonts w:hint="eastAsia"/>
        </w:rPr>
        <w:t>（供应商公章）</w:t>
      </w:r>
    </w:p>
    <w:sectPr w:rsidR="00012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BFE" w:rsidRDefault="00B94BFE" w:rsidP="00590D27">
      <w:r>
        <w:separator/>
      </w:r>
    </w:p>
  </w:endnote>
  <w:endnote w:type="continuationSeparator" w:id="0">
    <w:p w:rsidR="00B94BFE" w:rsidRDefault="00B94BFE" w:rsidP="0059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BFE" w:rsidRDefault="00B94BFE" w:rsidP="00590D27">
      <w:r>
        <w:separator/>
      </w:r>
    </w:p>
  </w:footnote>
  <w:footnote w:type="continuationSeparator" w:id="0">
    <w:p w:rsidR="00B94BFE" w:rsidRDefault="00B94BFE" w:rsidP="00590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4D"/>
    <w:rsid w:val="00012834"/>
    <w:rsid w:val="001F43A4"/>
    <w:rsid w:val="00251886"/>
    <w:rsid w:val="00256C0C"/>
    <w:rsid w:val="00450F15"/>
    <w:rsid w:val="0045694D"/>
    <w:rsid w:val="005440AC"/>
    <w:rsid w:val="00590D27"/>
    <w:rsid w:val="006322EF"/>
    <w:rsid w:val="007870F6"/>
    <w:rsid w:val="00924CFA"/>
    <w:rsid w:val="009250FB"/>
    <w:rsid w:val="009E3211"/>
    <w:rsid w:val="00AB1ADF"/>
    <w:rsid w:val="00B94BFE"/>
    <w:rsid w:val="00BC16DB"/>
    <w:rsid w:val="00C2674F"/>
    <w:rsid w:val="00D25CED"/>
    <w:rsid w:val="00D33F54"/>
    <w:rsid w:val="00DD0C8A"/>
    <w:rsid w:val="00E1113E"/>
    <w:rsid w:val="00E36951"/>
    <w:rsid w:val="00E5708C"/>
    <w:rsid w:val="00EC1AE8"/>
    <w:rsid w:val="00F5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D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D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D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D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D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D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cp:lastPrinted>2024-03-04T02:18:00Z</cp:lastPrinted>
  <dcterms:created xsi:type="dcterms:W3CDTF">2024-03-04T01:34:00Z</dcterms:created>
  <dcterms:modified xsi:type="dcterms:W3CDTF">2024-03-04T02:31:00Z</dcterms:modified>
</cp:coreProperties>
</file>